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ind w:firstLine="663" w:firstLineChars="150"/>
        <w:jc w:val="center"/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成都市俱乐部青少年运动员转会申请表</w:t>
      </w:r>
    </w:p>
    <w:p>
      <w:pPr>
        <w:spacing w:beforeLines="50" w:afterLines="50"/>
        <w:outlineLvl w:val="0"/>
        <w:rPr>
          <w:b/>
          <w:bCs/>
          <w:szCs w:val="21"/>
        </w:rPr>
      </w:pP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登记时间：</w:t>
      </w:r>
      <w:r>
        <w:rPr>
          <w:b/>
          <w:bCs/>
          <w:szCs w:val="21"/>
        </w:rPr>
        <w:t xml:space="preserve">        </w:t>
      </w:r>
    </w:p>
    <w:tbl>
      <w:tblPr>
        <w:tblStyle w:val="4"/>
        <w:tblW w:w="8955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14"/>
        <w:gridCol w:w="1574"/>
        <w:gridCol w:w="945"/>
        <w:gridCol w:w="782"/>
        <w:gridCol w:w="1018"/>
        <w:gridCol w:w="150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35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   别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  龄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left="255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45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证件号码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  历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28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运动员监护人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联系电话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left="255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left="255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72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原所在俱乐部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带训教练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22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申请转入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新</w:t>
            </w:r>
            <w:r>
              <w:rPr>
                <w:rFonts w:hint="eastAsia"/>
                <w:b/>
                <w:bCs/>
                <w:szCs w:val="21"/>
              </w:rPr>
              <w:t>俱乐部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rPr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带训教练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487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申请转入新俱乐部时间</w:t>
            </w:r>
          </w:p>
        </w:tc>
        <w:tc>
          <w:tcPr>
            <w:tcW w:w="7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487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申请转会情况说明</w:t>
            </w:r>
          </w:p>
        </w:tc>
        <w:tc>
          <w:tcPr>
            <w:tcW w:w="7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19" w:hRule="atLeast"/>
        </w:trPr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相关负责人意见</w:t>
            </w:r>
          </w:p>
        </w:tc>
        <w:tc>
          <w:tcPr>
            <w:tcW w:w="7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原俱乐部意见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（盖章）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19" w:hRule="atLeast"/>
        </w:trPr>
        <w:tc>
          <w:tcPr>
            <w:tcW w:w="1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</w:pPr>
          </w:p>
        </w:tc>
        <w:tc>
          <w:tcPr>
            <w:tcW w:w="7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新</w:t>
            </w:r>
            <w:r>
              <w:rPr>
                <w:rFonts w:hint="eastAsia"/>
                <w:b/>
                <w:bCs/>
                <w:szCs w:val="21"/>
              </w:rPr>
              <w:t>俱乐部意见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（盖章）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19" w:hRule="atLeast"/>
        </w:trPr>
        <w:tc>
          <w:tcPr>
            <w:tcW w:w="1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监护人</w:t>
            </w:r>
            <w:r>
              <w:rPr>
                <w:rFonts w:hint="eastAsia"/>
                <w:b/>
                <w:bCs/>
                <w:szCs w:val="21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643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协会审核意见</w:t>
            </w:r>
          </w:p>
        </w:tc>
        <w:tc>
          <w:tcPr>
            <w:tcW w:w="7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ordWrap w:val="0"/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wordWrap w:val="0"/>
              <w:spacing w:line="400" w:lineRule="exac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                                       </w:t>
            </w:r>
          </w:p>
          <w:p>
            <w:pPr>
              <w:wordWrap w:val="0"/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wordWrap w:val="0"/>
              <w:spacing w:line="400" w:lineRule="exact"/>
              <w:ind w:firstLine="5483" w:firstLineChars="2601"/>
              <w:rPr>
                <w:b/>
                <w:bCs/>
                <w:szCs w:val="21"/>
              </w:rPr>
            </w:pPr>
          </w:p>
          <w:p>
            <w:pPr>
              <w:wordWrap w:val="0"/>
              <w:spacing w:line="400" w:lineRule="exact"/>
              <w:ind w:firstLine="5483" w:firstLineChars="2601"/>
              <w:rPr>
                <w:b/>
                <w:bCs/>
                <w:szCs w:val="21"/>
              </w:rPr>
            </w:pPr>
          </w:p>
          <w:p>
            <w:pPr>
              <w:wordWrap w:val="0"/>
              <w:spacing w:line="400" w:lineRule="exact"/>
              <w:ind w:firstLine="5483" w:firstLineChars="260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21D"/>
    <w:rsid w:val="003D190A"/>
    <w:rsid w:val="004636B9"/>
    <w:rsid w:val="00686CB2"/>
    <w:rsid w:val="00BA0CBF"/>
    <w:rsid w:val="00CD73DD"/>
    <w:rsid w:val="00D40429"/>
    <w:rsid w:val="00DE221D"/>
    <w:rsid w:val="1418267B"/>
    <w:rsid w:val="2333674A"/>
    <w:rsid w:val="4370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TotalTime>4</TotalTime>
  <ScaleCrop>false</ScaleCrop>
  <LinksUpToDate>false</LinksUpToDate>
  <CharactersWithSpaces>233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2019-09-12T02:30:00Z</dcterms:created>
  <dc:creator>Administrator</dc:creator>
  <cp:lastModifiedBy>覃昊</cp:lastModifiedBy>
  <dcterms:modified xsi:type="dcterms:W3CDTF">2019-09-17T06:53:18Z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