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92" w:tblpY="1679"/>
        <w:tblOverlap w:val="never"/>
        <w:tblW w:w="94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377"/>
        <w:gridCol w:w="903"/>
        <w:gridCol w:w="1046"/>
        <w:gridCol w:w="1000"/>
        <w:gridCol w:w="1112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成都市羽毛球协会教练员年检、等级评定申报表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申报人：</w:t>
            </w:r>
          </w:p>
        </w:tc>
        <w:tc>
          <w:tcPr>
            <w:tcW w:w="4939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自评总分：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年检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现有等级：</w:t>
            </w:r>
          </w:p>
        </w:tc>
        <w:tc>
          <w:tcPr>
            <w:tcW w:w="584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取得时间：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等级评定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现有等级：</w:t>
            </w:r>
          </w:p>
        </w:tc>
        <w:tc>
          <w:tcPr>
            <w:tcW w:w="294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取得时间：</w:t>
            </w: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拟评定等级：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比赛人数</w:t>
            </w: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自评分数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评审分数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每年比赛人数：</w:t>
            </w:r>
            <w:r>
              <w:rPr>
                <w:rStyle w:val="8"/>
                <w:rFonts w:eastAsia="方正仿宋_GBK"/>
                <w:sz w:val="18"/>
                <w:szCs w:val="18"/>
                <w:lang w:val="en-US" w:eastAsia="zh-CN" w:bidi="ar"/>
              </w:rPr>
              <w:t>1-20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8"/>
                <w:rFonts w:eastAsia="方正仿宋_GBK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每年比赛人数：</w:t>
            </w:r>
            <w:r>
              <w:rPr>
                <w:rStyle w:val="8"/>
                <w:rFonts w:eastAsia="方正仿宋_GBK"/>
                <w:sz w:val="18"/>
                <w:szCs w:val="18"/>
                <w:lang w:val="en-US" w:eastAsia="zh-CN" w:bidi="ar"/>
              </w:rPr>
              <w:t>20-50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8"/>
                <w:rFonts w:eastAsia="方正仿宋_GBK"/>
                <w:sz w:val="18"/>
                <w:szCs w:val="18"/>
                <w:lang w:val="en-US" w:eastAsia="zh-CN" w:bidi="ar"/>
              </w:rPr>
              <w:t>20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每年比赛人数：</w:t>
            </w:r>
            <w:r>
              <w:rPr>
                <w:rStyle w:val="8"/>
                <w:rFonts w:eastAsia="方正仿宋_GBK"/>
                <w:sz w:val="18"/>
                <w:szCs w:val="18"/>
                <w:lang w:val="en-US" w:eastAsia="zh-CN" w:bidi="ar"/>
              </w:rPr>
              <w:t>50-100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8"/>
                <w:rFonts w:eastAsia="方正仿宋_GBK"/>
                <w:sz w:val="18"/>
                <w:szCs w:val="18"/>
                <w:lang w:val="en-US" w:eastAsia="zh-CN" w:bidi="ar"/>
              </w:rPr>
              <w:t>40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每年比赛人数：</w:t>
            </w:r>
            <w:r>
              <w:rPr>
                <w:rStyle w:val="8"/>
                <w:rFonts w:eastAsia="方正仿宋_GBK"/>
                <w:sz w:val="18"/>
                <w:szCs w:val="18"/>
                <w:lang w:val="en-US" w:eastAsia="zh-CN" w:bidi="ar"/>
              </w:rPr>
              <w:t>100-200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8"/>
                <w:rFonts w:eastAsia="方正仿宋_GBK"/>
                <w:sz w:val="18"/>
                <w:szCs w:val="18"/>
                <w:lang w:val="en-US" w:eastAsia="zh-CN" w:bidi="ar"/>
              </w:rPr>
              <w:t>60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每年比赛人数：</w:t>
            </w:r>
            <w:r>
              <w:rPr>
                <w:rStyle w:val="8"/>
                <w:rFonts w:eastAsia="方正仿宋_GBK"/>
                <w:sz w:val="18"/>
                <w:szCs w:val="18"/>
                <w:lang w:val="en-US" w:eastAsia="zh-CN" w:bidi="ar"/>
              </w:rPr>
              <w:t>200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以上（</w:t>
            </w:r>
            <w:r>
              <w:rPr>
                <w:rStyle w:val="8"/>
                <w:rFonts w:eastAsia="方正仿宋_GBK"/>
                <w:sz w:val="18"/>
                <w:szCs w:val="18"/>
                <w:lang w:val="en-US" w:eastAsia="zh-CN" w:bidi="ar"/>
              </w:rPr>
              <w:t>100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2.训练运动员参赛成绩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区县级羽毛球比赛</w:t>
            </w: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第四</w:t>
            </w:r>
            <w:r>
              <w:rPr>
                <w:rStyle w:val="5"/>
                <w:rFonts w:eastAsia="方正仿宋_GBK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八名（</w:t>
            </w:r>
            <w:r>
              <w:rPr>
                <w:rStyle w:val="5"/>
                <w:rFonts w:eastAsia="方正仿宋_GBK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第三名（</w:t>
            </w:r>
            <w:r>
              <w:rPr>
                <w:rStyle w:val="5"/>
                <w:rFonts w:eastAsia="方正仿宋_GBK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第二名（</w:t>
            </w:r>
            <w:r>
              <w:rPr>
                <w:rStyle w:val="5"/>
                <w:rFonts w:eastAsia="方正仿宋_GBK"/>
                <w:sz w:val="18"/>
                <w:szCs w:val="18"/>
                <w:lang w:val="en-US" w:eastAsia="zh-CN" w:bidi="ar"/>
              </w:rPr>
              <w:t>15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第一名（</w:t>
            </w:r>
            <w:r>
              <w:rPr>
                <w:rStyle w:val="5"/>
                <w:rFonts w:eastAsia="方正仿宋_GBK"/>
                <w:sz w:val="18"/>
                <w:szCs w:val="18"/>
                <w:lang w:val="en-US" w:eastAsia="zh-CN" w:bidi="ar"/>
              </w:rPr>
              <w:t>30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市级羽毛球比赛</w:t>
            </w: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第四</w:t>
            </w:r>
            <w:r>
              <w:rPr>
                <w:rStyle w:val="5"/>
                <w:rFonts w:eastAsia="方正仿宋_GBK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八名（</w:t>
            </w:r>
            <w:r>
              <w:rPr>
                <w:rStyle w:val="5"/>
                <w:rFonts w:eastAsia="方正仿宋_GBK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第三名（</w:t>
            </w:r>
            <w:r>
              <w:rPr>
                <w:rStyle w:val="5"/>
                <w:rFonts w:eastAsia="方正仿宋_GBK"/>
                <w:sz w:val="18"/>
                <w:szCs w:val="18"/>
                <w:lang w:val="en-US" w:eastAsia="zh-CN" w:bidi="ar"/>
              </w:rPr>
              <w:t>20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第二名（</w:t>
            </w:r>
            <w:r>
              <w:rPr>
                <w:rStyle w:val="5"/>
                <w:rFonts w:eastAsia="方正仿宋_GBK"/>
                <w:sz w:val="18"/>
                <w:szCs w:val="18"/>
                <w:lang w:val="en-US" w:eastAsia="zh-CN" w:bidi="ar"/>
              </w:rPr>
              <w:t>30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第一名（</w:t>
            </w:r>
            <w:r>
              <w:rPr>
                <w:rStyle w:val="5"/>
                <w:rFonts w:eastAsia="方正仿宋_GBK"/>
                <w:sz w:val="18"/>
                <w:szCs w:val="18"/>
                <w:lang w:val="en-US" w:eastAsia="zh-CN" w:bidi="ar"/>
              </w:rPr>
              <w:t>50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省级羽毛球比赛</w:t>
            </w: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第四</w:t>
            </w:r>
            <w:r>
              <w:rPr>
                <w:rStyle w:val="5"/>
                <w:rFonts w:eastAsia="方正仿宋_GBK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八名（</w:t>
            </w:r>
            <w:r>
              <w:rPr>
                <w:rStyle w:val="5"/>
                <w:rFonts w:eastAsia="方正仿宋_GBK"/>
                <w:sz w:val="18"/>
                <w:szCs w:val="18"/>
                <w:lang w:val="en-US" w:eastAsia="zh-CN" w:bidi="ar"/>
              </w:rPr>
              <w:t>15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第三名（</w:t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t>30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第二名（</w:t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t>50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第一名（</w:t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t>100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国家级羽毛球比赛（包含国际比赛）</w:t>
            </w: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第四</w:t>
            </w:r>
            <w:r>
              <w:rPr>
                <w:rStyle w:val="5"/>
                <w:rFonts w:eastAsia="方正仿宋_GBK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八名（</w:t>
            </w:r>
            <w:r>
              <w:rPr>
                <w:rStyle w:val="5"/>
                <w:rFonts w:eastAsia="方正仿宋_GBK"/>
                <w:sz w:val="18"/>
                <w:szCs w:val="18"/>
                <w:lang w:val="en-US" w:eastAsia="zh-CN" w:bidi="ar"/>
              </w:rPr>
              <w:t>50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第三名（</w:t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t>100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第二名（</w:t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t>150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第一名（</w:t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t>200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3.输送培养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rFonts w:hAnsi="Times New Roman"/>
                <w:sz w:val="18"/>
                <w:szCs w:val="18"/>
                <w:lang w:val="en-US" w:eastAsia="zh-CN" w:bidi="ar"/>
              </w:rPr>
              <w:t>输送人数</w:t>
            </w: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输送至市级羽毛球运动队（</w:t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t>50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输送至省级羽毛球运动队（</w:t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t>100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输送至国家级羽毛球运动队（</w:t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t>200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输送至国家级重点高中（</w:t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t>30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输送至国家级重点大学（</w:t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t>60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sz w:val="20"/>
                <w:szCs w:val="20"/>
                <w:lang w:val="en-US" w:eastAsia="zh-CN" w:bidi="ar"/>
              </w:rPr>
              <w:t>4.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自身培训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rFonts w:hAnsi="Times New Roman"/>
                <w:sz w:val="18"/>
                <w:szCs w:val="18"/>
                <w:lang w:val="en-US" w:eastAsia="zh-CN" w:bidi="ar"/>
              </w:rPr>
              <w:t>自身培训</w:t>
            </w: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参加市级羽毛球教练员培训班并通过考核（</w:t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t>50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参加省级羽毛球教练员培训班并通过考核（</w:t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t>100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参加国家级羽毛球教练员培训班并通过考核（</w:t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t>200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申请人签字：                 评审团签字：                  市羽协负责人签字：</w:t>
            </w:r>
          </w:p>
        </w:tc>
      </w:tr>
    </w:tbl>
    <w:p>
      <w:pPr>
        <w:ind w:firstLine="360" w:firstLineChars="200"/>
        <w:rPr>
          <w:rFonts w:hint="default" w:eastAsiaTheme="minor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填表须知：本表为年检和登记认定通用表格，请根据自身情况选择申报项目，非申报项目处不填写内</w:t>
      </w:r>
      <w:bookmarkStart w:id="0" w:name="_GoBack"/>
      <w:bookmarkEnd w:id="0"/>
      <w:r>
        <w:rPr>
          <w:rFonts w:hint="eastAsia"/>
          <w:sz w:val="18"/>
          <w:szCs w:val="18"/>
          <w:lang w:eastAsia="zh-CN"/>
        </w:rPr>
        <w:t>容。备注处不做任何填写，由评审团根据申报人提供的印证材料填写评审结果，申请人填写作废。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E7414"/>
    <w:rsid w:val="090E7414"/>
    <w:rsid w:val="0A7B562B"/>
    <w:rsid w:val="535A7836"/>
    <w:rsid w:val="53A76673"/>
    <w:rsid w:val="7D1135BE"/>
    <w:rsid w:val="7E6E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7">
    <w:name w:val="font7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8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61"/>
    <w:basedOn w:val="4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2021-11-25T03:51:00Z</dcterms:created>
  <dc:creator>悦诗风</dc:creator>
  <cp:lastModifiedBy>qio妈黑</cp:lastModifiedBy>
  <dcterms:modified xsi:type="dcterms:W3CDTF">2022-02-13T08:05:22Z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8A92EEF92112423EB82E5910C0B9D9CF</vt:lpwstr>
  </property>
</Properties>
</file>